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CCB7" w14:textId="2B0777D6" w:rsidR="00B43017" w:rsidRDefault="00D007F1" w:rsidP="00D007F1">
      <w:pPr>
        <w:jc w:val="right"/>
        <w:rPr>
          <w:rFonts w:cstheme="minorHAnsi"/>
          <w:sz w:val="24"/>
          <w:szCs w:val="24"/>
        </w:rPr>
      </w:pPr>
      <w:r>
        <w:t>March 13, 2020</w:t>
      </w:r>
    </w:p>
    <w:p w14:paraId="0C1C5D70" w14:textId="364B43C3" w:rsidR="00D007F1" w:rsidRPr="00D007F1" w:rsidRDefault="00D007F1" w:rsidP="00B43017">
      <w:pPr>
        <w:rPr>
          <w:sz w:val="24"/>
          <w:szCs w:val="24"/>
        </w:rPr>
      </w:pPr>
      <w:r w:rsidRPr="00D007F1">
        <w:rPr>
          <w:sz w:val="24"/>
          <w:szCs w:val="24"/>
        </w:rPr>
        <w:t>Dear Customer,</w:t>
      </w:r>
    </w:p>
    <w:p w14:paraId="05D7BC51" w14:textId="539EBF43" w:rsidR="000A01AE" w:rsidRPr="00D007F1" w:rsidRDefault="00D007F1" w:rsidP="00B43017">
      <w:pPr>
        <w:rPr>
          <w:rFonts w:cstheme="minorHAnsi"/>
          <w:sz w:val="24"/>
          <w:szCs w:val="24"/>
        </w:rPr>
      </w:pPr>
      <w:r w:rsidRPr="00D007F1">
        <w:rPr>
          <w:sz w:val="24"/>
          <w:szCs w:val="24"/>
        </w:rPr>
        <w:br/>
        <w:t>Cross Country is dedicated to provide integrated equipment, supplies and services, and is focused on providing exceptional customer service for both the large diversified contractors and niche specialty contractors across all of North America’s infrastructure markets.</w:t>
      </w:r>
      <w:r w:rsidRPr="00D007F1">
        <w:rPr>
          <w:sz w:val="24"/>
          <w:szCs w:val="24"/>
        </w:rPr>
        <w:br/>
      </w:r>
      <w:r w:rsidRPr="00D007F1">
        <w:rPr>
          <w:sz w:val="24"/>
          <w:szCs w:val="24"/>
        </w:rPr>
        <w:br/>
        <w:t>During this troubling time, we are closely monitoring Coronavirus (COVID-19) and following the current guidance from the CDC to ensure we are taking the right actions to protect our customers, employees and the communities where we operate. The health and safety of our employees and customers is our top priority. We continue to maintain our high standards for safety and cleanliness in addition to prac</w:t>
      </w:r>
      <w:bookmarkStart w:id="0" w:name="_GoBack"/>
      <w:bookmarkEnd w:id="0"/>
      <w:r w:rsidRPr="00D007F1">
        <w:rPr>
          <w:sz w:val="24"/>
          <w:szCs w:val="24"/>
        </w:rPr>
        <w:t>ticing preventative measures to reduce the spread of germs within our facilities.</w:t>
      </w:r>
      <w:r w:rsidRPr="00D007F1">
        <w:rPr>
          <w:sz w:val="24"/>
          <w:szCs w:val="24"/>
        </w:rPr>
        <w:br/>
      </w:r>
      <w:r w:rsidRPr="00D007F1">
        <w:rPr>
          <w:sz w:val="24"/>
          <w:szCs w:val="24"/>
        </w:rPr>
        <w:br/>
        <w:t>While we do have adequate supply inventories in all of our warehouses, we have already seen some backorders from manufacturers. We will do our best to respond to immediate needs but would ask for our clients to be as proactive with their orders as possible.</w:t>
      </w:r>
      <w:r w:rsidRPr="00D007F1">
        <w:rPr>
          <w:sz w:val="24"/>
          <w:szCs w:val="24"/>
        </w:rPr>
        <w:br/>
      </w:r>
      <w:r w:rsidRPr="00D007F1">
        <w:rPr>
          <w:sz w:val="24"/>
          <w:szCs w:val="24"/>
        </w:rPr>
        <w:br/>
        <w:t>As always, we THANK YOU for your continued business! Please contact us with any issues or concerns.</w:t>
      </w:r>
      <w:r w:rsidRPr="00D007F1">
        <w:rPr>
          <w:sz w:val="24"/>
          <w:szCs w:val="24"/>
        </w:rPr>
        <w:br/>
      </w:r>
      <w:r w:rsidRPr="00D007F1">
        <w:rPr>
          <w:sz w:val="24"/>
          <w:szCs w:val="24"/>
        </w:rPr>
        <w:br/>
        <w:t>Best Regards</w:t>
      </w:r>
      <w:proofErr w:type="gramStart"/>
      <w:r w:rsidRPr="00D007F1">
        <w:rPr>
          <w:sz w:val="24"/>
          <w:szCs w:val="24"/>
        </w:rPr>
        <w:t>,</w:t>
      </w:r>
      <w:proofErr w:type="gramEnd"/>
      <w:r w:rsidRPr="00D007F1">
        <w:rPr>
          <w:sz w:val="24"/>
          <w:szCs w:val="24"/>
        </w:rPr>
        <w:br/>
        <w:t xml:space="preserve">Gerry </w:t>
      </w:r>
      <w:proofErr w:type="spellStart"/>
      <w:r w:rsidRPr="00D007F1">
        <w:rPr>
          <w:sz w:val="24"/>
          <w:szCs w:val="24"/>
        </w:rPr>
        <w:t>Plescia</w:t>
      </w:r>
      <w:proofErr w:type="spellEnd"/>
      <w:r w:rsidRPr="00D007F1">
        <w:rPr>
          <w:sz w:val="24"/>
          <w:szCs w:val="24"/>
        </w:rPr>
        <w:br/>
        <w:t>CEO, Cross Country Infrastructure Services</w:t>
      </w:r>
    </w:p>
    <w:p w14:paraId="7BF8180C" w14:textId="77777777" w:rsidR="00EB4C5A" w:rsidRPr="00EB4C5A" w:rsidRDefault="00EB4C5A" w:rsidP="00B43017">
      <w:pPr>
        <w:rPr>
          <w:rFonts w:cstheme="minorHAnsi"/>
          <w:sz w:val="24"/>
          <w:szCs w:val="24"/>
        </w:rPr>
      </w:pPr>
    </w:p>
    <w:p w14:paraId="5F68FECD" w14:textId="77777777" w:rsidR="00EB4C5A" w:rsidRPr="00B43017" w:rsidRDefault="00EB4C5A" w:rsidP="00B43017">
      <w:pPr>
        <w:rPr>
          <w:rFonts w:cstheme="minorHAnsi"/>
          <w:sz w:val="24"/>
          <w:szCs w:val="24"/>
        </w:rPr>
      </w:pPr>
    </w:p>
    <w:p w14:paraId="5B0CCEB4" w14:textId="77777777" w:rsidR="00B43017" w:rsidRDefault="00B43017" w:rsidP="00B43017">
      <w:pPr>
        <w:rPr>
          <w:rFonts w:cstheme="minorHAnsi"/>
          <w:color w:val="434244"/>
          <w:sz w:val="24"/>
          <w:szCs w:val="24"/>
        </w:rPr>
      </w:pPr>
    </w:p>
    <w:p w14:paraId="1562B24D" w14:textId="77777777" w:rsidR="00B43017" w:rsidRDefault="00B43017" w:rsidP="00B43017">
      <w:pPr>
        <w:rPr>
          <w:rFonts w:cstheme="minorHAnsi"/>
          <w:color w:val="434244"/>
          <w:sz w:val="24"/>
          <w:szCs w:val="24"/>
        </w:rPr>
      </w:pPr>
    </w:p>
    <w:p w14:paraId="45B06518" w14:textId="77777777" w:rsidR="00B43017" w:rsidRDefault="00B43017" w:rsidP="00B43017">
      <w:pPr>
        <w:rPr>
          <w:rFonts w:cstheme="minorHAnsi"/>
          <w:color w:val="434244"/>
          <w:sz w:val="24"/>
          <w:szCs w:val="24"/>
        </w:rPr>
      </w:pPr>
    </w:p>
    <w:p w14:paraId="1B2310AE" w14:textId="77777777" w:rsidR="00B43017" w:rsidRPr="00004982" w:rsidRDefault="00B43017" w:rsidP="00B43017">
      <w:pPr>
        <w:rPr>
          <w:rFonts w:cstheme="minorHAnsi"/>
          <w:sz w:val="24"/>
          <w:szCs w:val="24"/>
        </w:rPr>
      </w:pPr>
    </w:p>
    <w:p w14:paraId="3930A439" w14:textId="77777777" w:rsidR="00EC3AC4" w:rsidRDefault="00EC3AC4"/>
    <w:sectPr w:rsidR="00EC3A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EAC5D" w14:textId="77777777" w:rsidR="00F15F86" w:rsidRDefault="00F15F86" w:rsidP="00EC3AC4">
      <w:pPr>
        <w:spacing w:after="0" w:line="240" w:lineRule="auto"/>
      </w:pPr>
      <w:r>
        <w:separator/>
      </w:r>
    </w:p>
  </w:endnote>
  <w:endnote w:type="continuationSeparator" w:id="0">
    <w:p w14:paraId="7094D493" w14:textId="77777777" w:rsidR="00F15F86" w:rsidRDefault="00F15F86" w:rsidP="00EC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A8ABD" w14:textId="7B0FF587" w:rsidR="00EC3AC4" w:rsidRPr="00EC3AC4" w:rsidRDefault="00EC3AC4">
    <w:pPr>
      <w:pStyle w:val="Footer"/>
      <w:rPr>
        <w:color w:val="A6A6A6" w:themeColor="background1" w:themeShade="A6"/>
      </w:rPr>
    </w:pPr>
    <w:r w:rsidRPr="00EC3AC4">
      <w:rPr>
        <w:color w:val="A6A6A6" w:themeColor="background1" w:themeShade="A6"/>
      </w:rPr>
      <w:t>Visit CrossCountryIS.com</w:t>
    </w:r>
    <w:r w:rsidRPr="00EC3AC4">
      <w:rPr>
        <w:color w:val="A6A6A6" w:themeColor="background1" w:themeShade="A6"/>
      </w:rPr>
      <w:ptab w:relativeTo="margin" w:alignment="center" w:leader="none"/>
    </w:r>
    <w:r w:rsidRPr="00EC3AC4">
      <w:rPr>
        <w:color w:val="A6A6A6" w:themeColor="background1" w:themeShade="A6"/>
      </w:rPr>
      <w:ptab w:relativeTo="margin" w:alignment="right" w:leader="none"/>
    </w:r>
    <w:r w:rsidRPr="00EC3AC4">
      <w:rPr>
        <w:color w:val="A6A6A6" w:themeColor="background1" w:themeShade="A6"/>
      </w:rPr>
      <w:t>Call 1-855-955-CCIS (2247)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F4464" w14:textId="77777777" w:rsidR="00F15F86" w:rsidRDefault="00F15F86" w:rsidP="00EC3AC4">
      <w:pPr>
        <w:spacing w:after="0" w:line="240" w:lineRule="auto"/>
      </w:pPr>
      <w:r>
        <w:separator/>
      </w:r>
    </w:p>
  </w:footnote>
  <w:footnote w:type="continuationSeparator" w:id="0">
    <w:p w14:paraId="22D4EC14" w14:textId="77777777" w:rsidR="00F15F86" w:rsidRDefault="00F15F86" w:rsidP="00EC3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0B72" w14:textId="77777777" w:rsidR="00EC3AC4" w:rsidRDefault="00EC3AC4" w:rsidP="00EC3AC4">
    <w:pPr>
      <w:pStyle w:val="Header"/>
      <w:jc w:val="center"/>
    </w:pPr>
    <w:r>
      <w:rPr>
        <w:noProof/>
      </w:rPr>
      <w:drawing>
        <wp:inline distT="0" distB="0" distL="0" distR="0" wp14:anchorId="79146186" wp14:editId="1DEE5362">
          <wp:extent cx="3381375" cy="553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ountry Divisions - primary.png"/>
                  <pic:cNvPicPr/>
                </pic:nvPicPr>
                <pic:blipFill>
                  <a:blip r:embed="rId1">
                    <a:extLst>
                      <a:ext uri="{28A0092B-C50C-407E-A947-70E740481C1C}">
                        <a14:useLocalDpi xmlns:a14="http://schemas.microsoft.com/office/drawing/2010/main" val="0"/>
                      </a:ext>
                    </a:extLst>
                  </a:blip>
                  <a:stretch>
                    <a:fillRect/>
                  </a:stretch>
                </pic:blipFill>
                <pic:spPr>
                  <a:xfrm>
                    <a:off x="0" y="0"/>
                    <a:ext cx="3385795" cy="554170"/>
                  </a:xfrm>
                  <a:prstGeom prst="rect">
                    <a:avLst/>
                  </a:prstGeom>
                </pic:spPr>
              </pic:pic>
            </a:graphicData>
          </a:graphic>
        </wp:inline>
      </w:drawing>
    </w:r>
  </w:p>
  <w:p w14:paraId="3486CABD" w14:textId="77777777" w:rsidR="00EC3AC4" w:rsidRDefault="00EC3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C4"/>
    <w:rsid w:val="000844D9"/>
    <w:rsid w:val="000A01AE"/>
    <w:rsid w:val="000C01E8"/>
    <w:rsid w:val="000D5F90"/>
    <w:rsid w:val="00196713"/>
    <w:rsid w:val="00290555"/>
    <w:rsid w:val="00373545"/>
    <w:rsid w:val="003F5F5E"/>
    <w:rsid w:val="004A083D"/>
    <w:rsid w:val="005808C9"/>
    <w:rsid w:val="005C391E"/>
    <w:rsid w:val="006618E1"/>
    <w:rsid w:val="00680DB7"/>
    <w:rsid w:val="006D1234"/>
    <w:rsid w:val="00715B69"/>
    <w:rsid w:val="00780E1F"/>
    <w:rsid w:val="0086450A"/>
    <w:rsid w:val="008930B2"/>
    <w:rsid w:val="00A3427F"/>
    <w:rsid w:val="00A35AE4"/>
    <w:rsid w:val="00A47BF5"/>
    <w:rsid w:val="00A732E2"/>
    <w:rsid w:val="00B40A65"/>
    <w:rsid w:val="00B43017"/>
    <w:rsid w:val="00C551EB"/>
    <w:rsid w:val="00CA14DA"/>
    <w:rsid w:val="00CA410C"/>
    <w:rsid w:val="00D007F1"/>
    <w:rsid w:val="00D3015C"/>
    <w:rsid w:val="00E21DBD"/>
    <w:rsid w:val="00EA619B"/>
    <w:rsid w:val="00EA6CB4"/>
    <w:rsid w:val="00EB4C5A"/>
    <w:rsid w:val="00EC3AC4"/>
    <w:rsid w:val="00F15F86"/>
    <w:rsid w:val="00F62E81"/>
    <w:rsid w:val="00F6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7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C4"/>
  </w:style>
  <w:style w:type="paragraph" w:styleId="Footer">
    <w:name w:val="footer"/>
    <w:basedOn w:val="Normal"/>
    <w:link w:val="FooterChar"/>
    <w:uiPriority w:val="99"/>
    <w:unhideWhenUsed/>
    <w:rsid w:val="00E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C4"/>
  </w:style>
  <w:style w:type="paragraph" w:styleId="BalloonText">
    <w:name w:val="Balloon Text"/>
    <w:basedOn w:val="Normal"/>
    <w:link w:val="BalloonTextChar"/>
    <w:uiPriority w:val="99"/>
    <w:semiHidden/>
    <w:unhideWhenUsed/>
    <w:rsid w:val="00EC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C4"/>
  </w:style>
  <w:style w:type="paragraph" w:styleId="Footer">
    <w:name w:val="footer"/>
    <w:basedOn w:val="Normal"/>
    <w:link w:val="FooterChar"/>
    <w:uiPriority w:val="99"/>
    <w:unhideWhenUsed/>
    <w:rsid w:val="00E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C4"/>
  </w:style>
  <w:style w:type="paragraph" w:styleId="BalloonText">
    <w:name w:val="Balloon Text"/>
    <w:basedOn w:val="Normal"/>
    <w:link w:val="BalloonTextChar"/>
    <w:uiPriority w:val="99"/>
    <w:semiHidden/>
    <w:unhideWhenUsed/>
    <w:rsid w:val="00EC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12562">
      <w:bodyDiv w:val="1"/>
      <w:marLeft w:val="0"/>
      <w:marRight w:val="0"/>
      <w:marTop w:val="0"/>
      <w:marBottom w:val="0"/>
      <w:divBdr>
        <w:top w:val="none" w:sz="0" w:space="0" w:color="auto"/>
        <w:left w:val="none" w:sz="0" w:space="0" w:color="auto"/>
        <w:bottom w:val="none" w:sz="0" w:space="0" w:color="auto"/>
        <w:right w:val="none" w:sz="0" w:space="0" w:color="auto"/>
      </w:divBdr>
    </w:div>
    <w:div w:id="6785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1637-BA40-419B-94CA-984EBBD1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Greg</cp:lastModifiedBy>
  <cp:revision>2</cp:revision>
  <dcterms:created xsi:type="dcterms:W3CDTF">2020-04-01T19:24:00Z</dcterms:created>
  <dcterms:modified xsi:type="dcterms:W3CDTF">2020-04-01T19:24:00Z</dcterms:modified>
</cp:coreProperties>
</file>